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FDACF" w14:textId="77777777" w:rsidR="00D66EA7" w:rsidRPr="00D66EA7" w:rsidRDefault="00D66EA7" w:rsidP="00D66EA7">
      <w:pPr>
        <w:rPr>
          <w:rFonts w:ascii="Calibri" w:eastAsia="Times New Roman" w:hAnsi="Calibri" w:cs="Calibri"/>
          <w:color w:val="000000"/>
          <w:kern w:val="0"/>
          <w:sz w:val="20"/>
          <w:szCs w:val="20"/>
          <w14:ligatures w14:val="none"/>
        </w:rPr>
      </w:pPr>
      <w:r w:rsidRPr="00D66EA7">
        <w:rPr>
          <w:rFonts w:ascii="Calibri" w:eastAsia="Times New Roman" w:hAnsi="Calibri" w:cs="Calibri"/>
          <w:b/>
          <w:bCs/>
          <w:color w:val="000000"/>
          <w:kern w:val="0"/>
          <w:sz w:val="20"/>
          <w:szCs w:val="20"/>
          <w14:ligatures w14:val="none"/>
        </w:rPr>
        <w:t xml:space="preserve">Aerie: A Modern, </w:t>
      </w:r>
      <w:proofErr w:type="gramStart"/>
      <w:r w:rsidRPr="00D66EA7">
        <w:rPr>
          <w:rFonts w:ascii="Calibri" w:eastAsia="Times New Roman" w:hAnsi="Calibri" w:cs="Calibri"/>
          <w:b/>
          <w:bCs/>
          <w:color w:val="000000"/>
          <w:kern w:val="0"/>
          <w:sz w:val="20"/>
          <w:szCs w:val="20"/>
          <w14:ligatures w14:val="none"/>
        </w:rPr>
        <w:t>Open Source</w:t>
      </w:r>
      <w:proofErr w:type="gramEnd"/>
      <w:r w:rsidRPr="00D66EA7">
        <w:rPr>
          <w:rFonts w:ascii="Calibri" w:eastAsia="Times New Roman" w:hAnsi="Calibri" w:cs="Calibri"/>
          <w:b/>
          <w:bCs/>
          <w:color w:val="000000"/>
          <w:kern w:val="0"/>
          <w:sz w:val="20"/>
          <w:szCs w:val="20"/>
          <w14:ligatures w14:val="none"/>
        </w:rPr>
        <w:t xml:space="preserve"> Approach to Mission Planning and Scheduling</w:t>
      </w:r>
    </w:p>
    <w:p w14:paraId="365A0A25" w14:textId="77777777" w:rsidR="00D66EA7" w:rsidRPr="00D66EA7" w:rsidRDefault="00D66EA7" w:rsidP="00D66EA7">
      <w:pPr>
        <w:rPr>
          <w:rFonts w:ascii="Calibri" w:eastAsia="Times New Roman" w:hAnsi="Calibri" w:cs="Calibri"/>
          <w:color w:val="000000"/>
          <w:kern w:val="0"/>
          <w:sz w:val="20"/>
          <w:szCs w:val="20"/>
          <w14:ligatures w14:val="none"/>
        </w:rPr>
      </w:pPr>
      <w:r w:rsidRPr="00D66EA7">
        <w:rPr>
          <w:rFonts w:ascii="Calibri" w:eastAsia="Times New Roman" w:hAnsi="Calibri" w:cs="Calibri"/>
          <w:color w:val="172B4D"/>
          <w:kern w:val="0"/>
          <w:sz w:val="20"/>
          <w:szCs w:val="20"/>
          <w14:ligatures w14:val="none"/>
        </w:rPr>
        <w:t> </w:t>
      </w:r>
    </w:p>
    <w:p w14:paraId="37440A34" w14:textId="77777777" w:rsidR="00D66EA7" w:rsidRPr="00D66EA7" w:rsidRDefault="00D66EA7" w:rsidP="00D66EA7">
      <w:pPr>
        <w:ind w:firstLine="720"/>
        <w:rPr>
          <w:rFonts w:ascii="Calibri" w:eastAsia="Times New Roman" w:hAnsi="Calibri" w:cs="Calibri"/>
          <w:color w:val="000000"/>
          <w:kern w:val="0"/>
          <w:sz w:val="20"/>
          <w:szCs w:val="20"/>
          <w14:ligatures w14:val="none"/>
        </w:rPr>
      </w:pPr>
      <w:r w:rsidRPr="00D66EA7">
        <w:rPr>
          <w:rFonts w:ascii="Calibri" w:eastAsia="Times New Roman" w:hAnsi="Calibri" w:cs="Calibri"/>
          <w:color w:val="000000"/>
          <w:kern w:val="0"/>
          <w:sz w:val="22"/>
          <w:szCs w:val="22"/>
          <w14:ligatures w14:val="none"/>
        </w:rPr>
        <w:t>The use of mission planning and scheduling software appears throughout the design and operation of most, if not all, space missions. Usually, such software provides some modeling and simulation capability that allows planners to predict the integrated behavior of the spacecraft, ground, and environment and their effect on critical spacecraft resources including available energy, on-board data storage, and propellant consumption. Early in a project’s lifecycle, many of these simulations can be run to quantify resource impacts to support trade studies, verify requirements, allocate resources, and assess the robustness of the design to perturbations. As the mission moves into operations, these simulations are then used to verify and validate a given plan prior to executing it on-board.</w:t>
      </w:r>
    </w:p>
    <w:p w14:paraId="484841C9" w14:textId="77777777" w:rsidR="00D66EA7" w:rsidRPr="00D66EA7" w:rsidRDefault="00D66EA7" w:rsidP="00D66EA7">
      <w:pPr>
        <w:ind w:firstLine="720"/>
        <w:rPr>
          <w:rFonts w:ascii="Calibri" w:eastAsia="Times New Roman" w:hAnsi="Calibri" w:cs="Calibri"/>
          <w:color w:val="000000"/>
          <w:kern w:val="0"/>
          <w:sz w:val="20"/>
          <w:szCs w:val="20"/>
          <w14:ligatures w14:val="none"/>
        </w:rPr>
      </w:pPr>
      <w:r w:rsidRPr="00D66EA7">
        <w:rPr>
          <w:rFonts w:ascii="Calibri" w:eastAsia="Times New Roman" w:hAnsi="Calibri" w:cs="Calibri"/>
          <w:color w:val="000000"/>
          <w:kern w:val="0"/>
          <w:sz w:val="22"/>
          <w:szCs w:val="22"/>
          <w14:ligatures w14:val="none"/>
        </w:rPr>
        <w:t xml:space="preserve">Aerie is a newly developed, </w:t>
      </w:r>
      <w:proofErr w:type="gramStart"/>
      <w:r w:rsidRPr="00D66EA7">
        <w:rPr>
          <w:rFonts w:ascii="Calibri" w:eastAsia="Times New Roman" w:hAnsi="Calibri" w:cs="Calibri"/>
          <w:color w:val="000000"/>
          <w:kern w:val="0"/>
          <w:sz w:val="22"/>
          <w:szCs w:val="22"/>
          <w14:ligatures w14:val="none"/>
        </w:rPr>
        <w:t>open source</w:t>
      </w:r>
      <w:proofErr w:type="gramEnd"/>
      <w:r w:rsidRPr="00D66EA7">
        <w:rPr>
          <w:rFonts w:ascii="Calibri" w:eastAsia="Times New Roman" w:hAnsi="Calibri" w:cs="Calibri"/>
          <w:color w:val="000000"/>
          <w:kern w:val="0"/>
          <w:sz w:val="22"/>
          <w:szCs w:val="22"/>
          <w14:ligatures w14:val="none"/>
        </w:rPr>
        <w:t> </w:t>
      </w:r>
      <w:r w:rsidRPr="00D66EA7">
        <w:rPr>
          <w:rFonts w:ascii="Calibri" w:eastAsia="Times New Roman" w:hAnsi="Calibri" w:cs="Calibri"/>
          <w:color w:val="172B4D"/>
          <w:kern w:val="0"/>
          <w:sz w:val="22"/>
          <w:szCs w:val="22"/>
          <w14:ligatures w14:val="none"/>
        </w:rPr>
        <w:t xml:space="preserve">planning and scheduling framework intended to support a wide range of mission classes from small </w:t>
      </w:r>
      <w:proofErr w:type="spellStart"/>
      <w:r w:rsidRPr="00D66EA7">
        <w:rPr>
          <w:rFonts w:ascii="Calibri" w:eastAsia="Times New Roman" w:hAnsi="Calibri" w:cs="Calibri"/>
          <w:color w:val="172B4D"/>
          <w:kern w:val="0"/>
          <w:sz w:val="22"/>
          <w:szCs w:val="22"/>
          <w14:ligatures w14:val="none"/>
        </w:rPr>
        <w:t>sats</w:t>
      </w:r>
      <w:proofErr w:type="spellEnd"/>
      <w:r w:rsidRPr="00D66EA7">
        <w:rPr>
          <w:rFonts w:ascii="Calibri" w:eastAsia="Times New Roman" w:hAnsi="Calibri" w:cs="Calibri"/>
          <w:color w:val="172B4D"/>
          <w:kern w:val="0"/>
          <w:sz w:val="22"/>
          <w:szCs w:val="22"/>
          <w14:ligatures w14:val="none"/>
        </w:rPr>
        <w:t xml:space="preserve"> to flagships. At its core, Aerie is a </w:t>
      </w:r>
      <w:r w:rsidRPr="00D66EA7">
        <w:rPr>
          <w:rFonts w:ascii="Calibri" w:eastAsia="Times New Roman" w:hAnsi="Calibri" w:cs="Calibri"/>
          <w:color w:val="000000"/>
          <w:kern w:val="0"/>
          <w:sz w:val="22"/>
          <w:szCs w:val="22"/>
          <w14:ligatures w14:val="none"/>
        </w:rPr>
        <w:t xml:space="preserve">discrete event activity planning simulator that runs and orchestrates models in order to simultaneously simulate plan effects on flight, ground, and operations systems. Mission models are built and tested using a Java-based modeling framework, which can then be loaded into the Aerie system for planners to use to assess the viability of the plans they develop. Planners can either manually create plans using the Aerie user interface, or automatically build up a plan using Aerie’s goal-based scheduling capability. Once a simulation has been performed on a plan, planners can check the validity of their plan through a </w:t>
      </w:r>
      <w:proofErr w:type="spellStart"/>
      <w:r w:rsidRPr="00D66EA7">
        <w:rPr>
          <w:rFonts w:ascii="Calibri" w:eastAsia="Times New Roman" w:hAnsi="Calibri" w:cs="Calibri"/>
          <w:color w:val="000000"/>
          <w:kern w:val="0"/>
          <w:sz w:val="22"/>
          <w:szCs w:val="22"/>
          <w14:ligatures w14:val="none"/>
        </w:rPr>
        <w:t>javascript</w:t>
      </w:r>
      <w:proofErr w:type="spellEnd"/>
      <w:r w:rsidRPr="00D66EA7">
        <w:rPr>
          <w:rFonts w:ascii="Calibri" w:eastAsia="Times New Roman" w:hAnsi="Calibri" w:cs="Calibri"/>
          <w:color w:val="000000"/>
          <w:kern w:val="0"/>
          <w:sz w:val="22"/>
          <w:szCs w:val="22"/>
          <w14:ligatures w14:val="none"/>
        </w:rPr>
        <w:t>-based constraint checker. </w:t>
      </w:r>
      <w:r w:rsidRPr="00D66EA7">
        <w:rPr>
          <w:rFonts w:ascii="Calibri" w:eastAsia="Times New Roman" w:hAnsi="Calibri" w:cs="Calibri"/>
          <w:color w:val="172B4D"/>
          <w:kern w:val="0"/>
          <w:sz w:val="22"/>
          <w:szCs w:val="22"/>
          <w14:ligatures w14:val="none"/>
        </w:rPr>
        <w:t>Aerie is web-based, multi-tenant, and cloud-native, which enables users to easily collaborate to build and assess plans.</w:t>
      </w:r>
    </w:p>
    <w:p w14:paraId="2F3C0D0B" w14:textId="77777777" w:rsidR="00665D31" w:rsidRDefault="00665D31"/>
    <w:sectPr w:rsidR="00665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EA7"/>
    <w:rsid w:val="00407CD3"/>
    <w:rsid w:val="005011B2"/>
    <w:rsid w:val="00665D31"/>
    <w:rsid w:val="00981168"/>
    <w:rsid w:val="00B74661"/>
    <w:rsid w:val="00D6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32D0A0"/>
  <w15:chartTrackingRefBased/>
  <w15:docId w15:val="{39EC405F-4FC1-B446-9DD0-AA4500720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6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1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Ferguson, Eric W (US 3970)</dc:creator>
  <cp:keywords/>
  <dc:description/>
  <cp:lastModifiedBy>Ferguson, Eric W (US 3970)</cp:lastModifiedBy>
  <cp:revision>1</cp:revision>
  <dcterms:created xsi:type="dcterms:W3CDTF">2023-04-25T17:28:00Z</dcterms:created>
  <dcterms:modified xsi:type="dcterms:W3CDTF">2023-04-25T17:33:00Z</dcterms:modified>
</cp:coreProperties>
</file>