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ADB575" w14:textId="7532E88F" w:rsidR="00EC2217" w:rsidRPr="00EC2217" w:rsidRDefault="00EC2217">
      <w:pPr>
        <w:rPr>
          <w:rFonts w:ascii="Times New Roman" w:hAnsi="Times New Roman" w:cs="Times New Roman"/>
        </w:rPr>
      </w:pPr>
      <w:r w:rsidRPr="006E6327">
        <w:rPr>
          <w:rFonts w:ascii="Times New Roman" w:hAnsi="Times New Roman" w:cs="Times New Roman"/>
          <w:b/>
          <w:bCs/>
        </w:rPr>
        <w:t xml:space="preserve">CAPSTONE: A Summary of </w:t>
      </w:r>
      <w:r w:rsidR="007B285F">
        <w:rPr>
          <w:rFonts w:ascii="Times New Roman" w:hAnsi="Times New Roman" w:cs="Times New Roman"/>
          <w:b/>
          <w:bCs/>
        </w:rPr>
        <w:t xml:space="preserve">a Highly Successful Mission </w:t>
      </w:r>
      <w:r w:rsidR="00A05E42">
        <w:rPr>
          <w:rFonts w:ascii="Times New Roman" w:hAnsi="Times New Roman" w:cs="Times New Roman"/>
          <w:b/>
          <w:bCs/>
        </w:rPr>
        <w:t xml:space="preserve">Currently Operating </w:t>
      </w:r>
      <w:r w:rsidRPr="006E6327">
        <w:rPr>
          <w:rFonts w:ascii="Times New Roman" w:hAnsi="Times New Roman" w:cs="Times New Roman"/>
          <w:b/>
          <w:bCs/>
        </w:rPr>
        <w:t>in the Cislunar Environment</w:t>
      </w:r>
    </w:p>
    <w:p w14:paraId="2CC31D0E" w14:textId="77777777" w:rsidR="00EC2217" w:rsidRDefault="00EC2217">
      <w:pPr>
        <w:rPr>
          <w:rFonts w:ascii="Times New Roman" w:hAnsi="Times New Roman" w:cs="Times New Roman"/>
        </w:rPr>
      </w:pPr>
    </w:p>
    <w:p w14:paraId="0C1358DE" w14:textId="292D9CD9" w:rsidR="00210942" w:rsidRDefault="008F2B39">
      <w:pPr>
        <w:rPr>
          <w:rFonts w:ascii="Times New Roman" w:hAnsi="Times New Roman" w:cs="Times New Roman"/>
        </w:rPr>
      </w:pPr>
      <w:r>
        <w:rPr>
          <w:rFonts w:ascii="Times New Roman" w:hAnsi="Times New Roman" w:cs="Times New Roman"/>
        </w:rPr>
        <w:t xml:space="preserve">NASA, </w:t>
      </w:r>
      <w:r w:rsidR="00FC78B4" w:rsidRPr="00FC78B4">
        <w:rPr>
          <w:rFonts w:ascii="Times New Roman" w:hAnsi="Times New Roman" w:cs="Times New Roman"/>
        </w:rPr>
        <w:t>Advanced Space</w:t>
      </w:r>
      <w:r>
        <w:rPr>
          <w:rFonts w:ascii="Times New Roman" w:hAnsi="Times New Roman" w:cs="Times New Roman"/>
        </w:rPr>
        <w:t xml:space="preserve">, Terran Orbital, </w:t>
      </w:r>
      <w:r w:rsidR="00EC2217">
        <w:rPr>
          <w:rFonts w:ascii="Times New Roman" w:hAnsi="Times New Roman" w:cs="Times New Roman"/>
        </w:rPr>
        <w:t xml:space="preserve">Rocket Lab, </w:t>
      </w:r>
      <w:r>
        <w:rPr>
          <w:rFonts w:ascii="Times New Roman" w:hAnsi="Times New Roman" w:cs="Times New Roman"/>
        </w:rPr>
        <w:t xml:space="preserve">Stellar Exploration, </w:t>
      </w:r>
      <w:r w:rsidR="007B285F">
        <w:rPr>
          <w:rFonts w:ascii="Times New Roman" w:hAnsi="Times New Roman" w:cs="Times New Roman"/>
        </w:rPr>
        <w:t xml:space="preserve">JPL, </w:t>
      </w:r>
      <w:r w:rsidR="00EC2217">
        <w:rPr>
          <w:rFonts w:ascii="Times New Roman" w:hAnsi="Times New Roman" w:cs="Times New Roman"/>
        </w:rPr>
        <w:t xml:space="preserve">the </w:t>
      </w:r>
      <w:r>
        <w:rPr>
          <w:rFonts w:ascii="Times New Roman" w:hAnsi="Times New Roman" w:cs="Times New Roman"/>
        </w:rPr>
        <w:t>S</w:t>
      </w:r>
      <w:r w:rsidR="00EC2217">
        <w:rPr>
          <w:rFonts w:ascii="Times New Roman" w:hAnsi="Times New Roman" w:cs="Times New Roman"/>
        </w:rPr>
        <w:t xml:space="preserve">pace Dynamics </w:t>
      </w:r>
      <w:r>
        <w:rPr>
          <w:rFonts w:ascii="Times New Roman" w:hAnsi="Times New Roman" w:cs="Times New Roman"/>
        </w:rPr>
        <w:t>L</w:t>
      </w:r>
      <w:r w:rsidR="00EC2217">
        <w:rPr>
          <w:rFonts w:ascii="Times New Roman" w:hAnsi="Times New Roman" w:cs="Times New Roman"/>
        </w:rPr>
        <w:t>ab, and Tethers Unlimited</w:t>
      </w:r>
      <w:r>
        <w:rPr>
          <w:rFonts w:ascii="Times New Roman" w:hAnsi="Times New Roman" w:cs="Times New Roman"/>
        </w:rPr>
        <w:t xml:space="preserve"> </w:t>
      </w:r>
      <w:r w:rsidR="00FC78B4" w:rsidRPr="00FC78B4">
        <w:rPr>
          <w:rFonts w:ascii="Times New Roman" w:hAnsi="Times New Roman" w:cs="Times New Roman"/>
        </w:rPr>
        <w:t xml:space="preserve">have partnered to </w:t>
      </w:r>
      <w:r>
        <w:rPr>
          <w:rFonts w:ascii="Times New Roman" w:hAnsi="Times New Roman" w:cs="Times New Roman"/>
        </w:rPr>
        <w:t xml:space="preserve">successfully </w:t>
      </w:r>
      <w:r w:rsidR="00FC78B4" w:rsidRPr="00FC78B4">
        <w:rPr>
          <w:rFonts w:ascii="Times New Roman" w:hAnsi="Times New Roman" w:cs="Times New Roman"/>
        </w:rPr>
        <w:t>develop</w:t>
      </w:r>
      <w:r>
        <w:rPr>
          <w:rFonts w:ascii="Times New Roman" w:hAnsi="Times New Roman" w:cs="Times New Roman"/>
        </w:rPr>
        <w:t xml:space="preserve">, </w:t>
      </w:r>
      <w:r w:rsidR="00FC78B4" w:rsidRPr="00FC78B4">
        <w:rPr>
          <w:rFonts w:ascii="Times New Roman" w:hAnsi="Times New Roman" w:cs="Times New Roman"/>
        </w:rPr>
        <w:t>launch</w:t>
      </w:r>
      <w:r>
        <w:rPr>
          <w:rFonts w:ascii="Times New Roman" w:hAnsi="Times New Roman" w:cs="Times New Roman"/>
        </w:rPr>
        <w:t>, and operate</w:t>
      </w:r>
      <w:r w:rsidR="00FC78B4" w:rsidRPr="00FC78B4">
        <w:rPr>
          <w:rFonts w:ascii="Times New Roman" w:hAnsi="Times New Roman" w:cs="Times New Roman"/>
        </w:rPr>
        <w:t xml:space="preserve"> the Cislunar Autonomous Positioning System Technology Operations and Navigation Experiment (CAPSTONE) mission, which is serving as a pathfinder for Near Rectilinear Halo Orbit (NHRO) operations around the Moon. </w:t>
      </w:r>
      <w:r w:rsidR="00EC2217" w:rsidRPr="00FC78B4">
        <w:rPr>
          <w:rFonts w:ascii="Times New Roman" w:hAnsi="Times New Roman" w:cs="Times New Roman"/>
        </w:rPr>
        <w:t>This low-cost, high-value mission has demonstrated an efficient</w:t>
      </w:r>
      <w:r w:rsidR="00EC2217">
        <w:rPr>
          <w:rFonts w:ascii="Times New Roman" w:hAnsi="Times New Roman" w:cs="Times New Roman"/>
        </w:rPr>
        <w:t xml:space="preserve">, </w:t>
      </w:r>
      <w:r w:rsidR="00EC2217" w:rsidRPr="00FC78B4">
        <w:rPr>
          <w:rFonts w:ascii="Times New Roman" w:hAnsi="Times New Roman" w:cs="Times New Roman"/>
        </w:rPr>
        <w:t>low-energy orbital transfer to the Moon and a</w:t>
      </w:r>
      <w:r w:rsidR="00EC2217">
        <w:rPr>
          <w:rFonts w:ascii="Times New Roman" w:hAnsi="Times New Roman" w:cs="Times New Roman"/>
        </w:rPr>
        <w:t xml:space="preserve"> successful </w:t>
      </w:r>
      <w:r w:rsidR="00EC2217" w:rsidRPr="00FC78B4">
        <w:rPr>
          <w:rFonts w:ascii="Times New Roman" w:hAnsi="Times New Roman" w:cs="Times New Roman"/>
        </w:rPr>
        <w:t xml:space="preserve">insertion into the NRHO. </w:t>
      </w:r>
      <w:r w:rsidR="00FC78B4" w:rsidRPr="00FC78B4">
        <w:rPr>
          <w:rFonts w:ascii="Times New Roman" w:hAnsi="Times New Roman" w:cs="Times New Roman"/>
        </w:rPr>
        <w:t>The NHRO is the intended orbit for NASA’s Gateway lunar orbital platform</w:t>
      </w:r>
      <w:r>
        <w:rPr>
          <w:rFonts w:ascii="Times New Roman" w:hAnsi="Times New Roman" w:cs="Times New Roman"/>
        </w:rPr>
        <w:t xml:space="preserve">. </w:t>
      </w:r>
      <w:r w:rsidR="00EC2217">
        <w:rPr>
          <w:rFonts w:ascii="Times New Roman" w:hAnsi="Times New Roman" w:cs="Times New Roman"/>
        </w:rPr>
        <w:t xml:space="preserve">The mission </w:t>
      </w:r>
      <w:r w:rsidR="00FC78B4" w:rsidRPr="00FC78B4">
        <w:rPr>
          <w:rFonts w:ascii="Times New Roman" w:hAnsi="Times New Roman" w:cs="Times New Roman"/>
        </w:rPr>
        <w:t>is now demonstrating the operations within the NRHO that ultimately will serve to reduce risk and validate key exploration operations and technologies required for the future success of NASA’s lunar exploration plans, including the planned human return to the lunar surface.</w:t>
      </w:r>
    </w:p>
    <w:p w14:paraId="2DA2757D" w14:textId="4C81FD26" w:rsidR="008F2B39" w:rsidRDefault="008F2B39">
      <w:pPr>
        <w:rPr>
          <w:rFonts w:ascii="Times New Roman" w:hAnsi="Times New Roman" w:cs="Times New Roman"/>
        </w:rPr>
      </w:pPr>
    </w:p>
    <w:p w14:paraId="29026469" w14:textId="03309D4A" w:rsidR="008F2B39" w:rsidRPr="00EC2217" w:rsidRDefault="008F2B39" w:rsidP="008F2B39">
      <w:pPr>
        <w:rPr>
          <w:rFonts w:ascii="Times New Roman" w:hAnsi="Times New Roman" w:cs="Times New Roman"/>
        </w:rPr>
      </w:pPr>
      <w:r w:rsidRPr="008F2B39">
        <w:rPr>
          <w:rFonts w:ascii="Times New Roman" w:hAnsi="Times New Roman" w:cs="Times New Roman"/>
          <w:lang w:val="en-GB"/>
        </w:rPr>
        <w:t>Launched on June 28</w:t>
      </w:r>
      <w:proofErr w:type="gramStart"/>
      <w:r w:rsidRPr="008F2B39">
        <w:rPr>
          <w:rFonts w:ascii="Times New Roman" w:hAnsi="Times New Roman" w:cs="Times New Roman"/>
          <w:lang w:val="en-GB"/>
        </w:rPr>
        <w:t xml:space="preserve"> </w:t>
      </w:r>
      <w:r w:rsidR="008F0996" w:rsidRPr="008F2B39">
        <w:rPr>
          <w:rFonts w:ascii="Times New Roman" w:hAnsi="Times New Roman" w:cs="Times New Roman"/>
          <w:lang w:val="en-GB"/>
        </w:rPr>
        <w:t>2022</w:t>
      </w:r>
      <w:proofErr w:type="gramEnd"/>
      <w:r w:rsidR="00EF0460">
        <w:rPr>
          <w:rFonts w:ascii="Times New Roman" w:hAnsi="Times New Roman" w:cs="Times New Roman"/>
          <w:lang w:val="en-GB"/>
        </w:rPr>
        <w:t xml:space="preserve"> </w:t>
      </w:r>
      <w:r w:rsidR="00EC2217">
        <w:rPr>
          <w:rFonts w:ascii="Times New Roman" w:hAnsi="Times New Roman" w:cs="Times New Roman"/>
          <w:lang w:val="en-GB"/>
        </w:rPr>
        <w:t xml:space="preserve">by a three stage Rocket Lab Electron </w:t>
      </w:r>
      <w:r w:rsidR="008F0996">
        <w:rPr>
          <w:rFonts w:ascii="Times New Roman" w:hAnsi="Times New Roman" w:cs="Times New Roman"/>
          <w:lang w:val="en-GB"/>
        </w:rPr>
        <w:t>rocket, and</w:t>
      </w:r>
      <w:r w:rsidR="00EC2217">
        <w:rPr>
          <w:rFonts w:ascii="Times New Roman" w:hAnsi="Times New Roman" w:cs="Times New Roman"/>
          <w:lang w:val="en-GB"/>
        </w:rPr>
        <w:t xml:space="preserve"> u</w:t>
      </w:r>
      <w:r w:rsidR="00EC2217" w:rsidRPr="008F2B39">
        <w:rPr>
          <w:rFonts w:ascii="Times New Roman" w:hAnsi="Times New Roman" w:cs="Times New Roman"/>
          <w:lang w:val="en-GB"/>
        </w:rPr>
        <w:t>tilizing a highly capable 12U CubeSat</w:t>
      </w:r>
      <w:r w:rsidR="00EC2217">
        <w:rPr>
          <w:rFonts w:ascii="Times New Roman" w:hAnsi="Times New Roman" w:cs="Times New Roman"/>
        </w:rPr>
        <w:t xml:space="preserve">, CAPSTONE has been successfully </w:t>
      </w:r>
      <w:r>
        <w:rPr>
          <w:rFonts w:ascii="Times New Roman" w:hAnsi="Times New Roman" w:cs="Times New Roman"/>
        </w:rPr>
        <w:t>operating in the NRHO since November 13, 2022</w:t>
      </w:r>
      <w:r w:rsidR="00EC2217">
        <w:rPr>
          <w:rFonts w:ascii="Times New Roman" w:hAnsi="Times New Roman" w:cs="Times New Roman"/>
        </w:rPr>
        <w:t xml:space="preserve">. </w:t>
      </w:r>
      <w:r w:rsidR="00EC2217" w:rsidRPr="008F2B39">
        <w:rPr>
          <w:rFonts w:ascii="Times New Roman" w:hAnsi="Times New Roman" w:cs="Times New Roman"/>
          <w:lang w:val="en-GB"/>
        </w:rPr>
        <w:t>The CAPSTONE spacecraft has recently performed it</w:t>
      </w:r>
      <w:r w:rsidR="00EC2217">
        <w:rPr>
          <w:rFonts w:ascii="Times New Roman" w:hAnsi="Times New Roman" w:cs="Times New Roman"/>
          <w:lang w:val="en-GB"/>
        </w:rPr>
        <w:t>s</w:t>
      </w:r>
      <w:r w:rsidR="00EC2217" w:rsidRPr="008F2B39">
        <w:rPr>
          <w:rFonts w:ascii="Times New Roman" w:hAnsi="Times New Roman" w:cs="Times New Roman"/>
          <w:lang w:val="en-GB"/>
        </w:rPr>
        <w:t xml:space="preserve"> </w:t>
      </w:r>
      <w:r w:rsidR="00A05E42">
        <w:rPr>
          <w:rFonts w:ascii="Times New Roman" w:hAnsi="Times New Roman" w:cs="Times New Roman"/>
          <w:lang w:val="en-GB"/>
        </w:rPr>
        <w:t>10</w:t>
      </w:r>
      <w:r w:rsidR="00EC2217">
        <w:rPr>
          <w:rFonts w:ascii="Times New Roman" w:hAnsi="Times New Roman" w:cs="Times New Roman"/>
          <w:lang w:val="en-GB"/>
        </w:rPr>
        <w:t>th</w:t>
      </w:r>
      <w:r w:rsidR="00EC2217" w:rsidRPr="008F2B39">
        <w:rPr>
          <w:rFonts w:ascii="Times New Roman" w:hAnsi="Times New Roman" w:cs="Times New Roman"/>
          <w:lang w:val="en-GB"/>
        </w:rPr>
        <w:t xml:space="preserve"> </w:t>
      </w:r>
      <w:r w:rsidR="00EC2217">
        <w:rPr>
          <w:rFonts w:ascii="Times New Roman" w:hAnsi="Times New Roman" w:cs="Times New Roman"/>
          <w:lang w:val="en-GB"/>
        </w:rPr>
        <w:t xml:space="preserve">Orbit Maintenance </w:t>
      </w:r>
      <w:r w:rsidR="00EC2217" w:rsidRPr="008F2B39">
        <w:rPr>
          <w:rFonts w:ascii="Times New Roman" w:hAnsi="Times New Roman" w:cs="Times New Roman"/>
          <w:lang w:val="en-GB"/>
        </w:rPr>
        <w:t>Maneuver (</w:t>
      </w:r>
      <w:r w:rsidR="00EC2217">
        <w:rPr>
          <w:rFonts w:ascii="Times New Roman" w:hAnsi="Times New Roman" w:cs="Times New Roman"/>
          <w:lang w:val="en-GB"/>
        </w:rPr>
        <w:t>OM</w:t>
      </w:r>
      <w:r w:rsidR="00EC2217" w:rsidRPr="008F2B39">
        <w:rPr>
          <w:rFonts w:ascii="Times New Roman" w:hAnsi="Times New Roman" w:cs="Times New Roman"/>
          <w:lang w:val="en-GB"/>
        </w:rPr>
        <w:t xml:space="preserve">M) </w:t>
      </w:r>
      <w:r w:rsidR="00EC2217">
        <w:rPr>
          <w:rFonts w:ascii="Times New Roman" w:hAnsi="Times New Roman" w:cs="Times New Roman"/>
          <w:lang w:val="en-GB"/>
        </w:rPr>
        <w:t>to maintain the baseline NRHO</w:t>
      </w:r>
      <w:r w:rsidR="007B285F">
        <w:rPr>
          <w:rFonts w:ascii="Times New Roman" w:hAnsi="Times New Roman" w:cs="Times New Roman"/>
          <w:lang w:val="en-GB"/>
        </w:rPr>
        <w:t xml:space="preserve">. Additionally, the spacecraft </w:t>
      </w:r>
      <w:r w:rsidR="00EC2217">
        <w:rPr>
          <w:rFonts w:ascii="Times New Roman" w:hAnsi="Times New Roman" w:cs="Times New Roman"/>
          <w:lang w:val="en-GB"/>
        </w:rPr>
        <w:t xml:space="preserve">has successfully performed </w:t>
      </w:r>
      <w:r w:rsidR="00A05E42">
        <w:rPr>
          <w:rFonts w:ascii="Times New Roman" w:hAnsi="Times New Roman" w:cs="Times New Roman"/>
          <w:lang w:val="en-GB"/>
        </w:rPr>
        <w:t>3</w:t>
      </w:r>
      <w:r w:rsidR="00EC2217">
        <w:rPr>
          <w:rFonts w:ascii="Times New Roman" w:hAnsi="Times New Roman" w:cs="Times New Roman"/>
          <w:lang w:val="en-GB"/>
        </w:rPr>
        <w:t xml:space="preserve"> </w:t>
      </w:r>
      <w:r w:rsidR="00EC2217" w:rsidRPr="008F2B39">
        <w:rPr>
          <w:rFonts w:ascii="Times New Roman" w:hAnsi="Times New Roman" w:cs="Times New Roman"/>
          <w:lang w:val="en-GB"/>
        </w:rPr>
        <w:t xml:space="preserve">CAPS technology </w:t>
      </w:r>
      <w:r w:rsidR="00EC2217">
        <w:rPr>
          <w:rFonts w:ascii="Times New Roman" w:hAnsi="Times New Roman" w:cs="Times New Roman"/>
          <w:lang w:val="en-GB"/>
        </w:rPr>
        <w:t xml:space="preserve">ranging communications passes </w:t>
      </w:r>
      <w:r w:rsidR="00EC2217" w:rsidRPr="008F2B39">
        <w:rPr>
          <w:rFonts w:ascii="Times New Roman" w:hAnsi="Times New Roman" w:cs="Times New Roman"/>
          <w:lang w:val="en-GB"/>
        </w:rPr>
        <w:t>in collaboration with the Lunar Reconnaissance Orbiter (LRO) team at NASA’s Goddard Space Flight Center to demonstrate the CAPS autonomous navigation system.</w:t>
      </w:r>
      <w:r w:rsidR="00EC2217">
        <w:rPr>
          <w:rFonts w:ascii="Times New Roman" w:hAnsi="Times New Roman" w:cs="Times New Roman"/>
          <w:lang w:val="en-GB"/>
        </w:rPr>
        <w:t xml:space="preserve"> </w:t>
      </w:r>
      <w:r w:rsidR="00EC2217" w:rsidRPr="008F2B39">
        <w:rPr>
          <w:rFonts w:ascii="Times New Roman" w:hAnsi="Times New Roman" w:cs="Times New Roman"/>
          <w:lang w:val="en-GB"/>
        </w:rPr>
        <w:t>The CAPS software enables cislunar missions to manage their navigation functions themselves and reduces the reliance on Earth based systems.</w:t>
      </w:r>
      <w:r w:rsidR="00EC2217">
        <w:rPr>
          <w:rFonts w:ascii="Times New Roman" w:hAnsi="Times New Roman" w:cs="Times New Roman"/>
        </w:rPr>
        <w:t xml:space="preserve"> </w:t>
      </w:r>
      <w:r w:rsidRPr="008F2B39">
        <w:rPr>
          <w:rFonts w:ascii="Times New Roman" w:hAnsi="Times New Roman" w:cs="Times New Roman"/>
          <w:lang w:val="en-GB"/>
        </w:rPr>
        <w:t xml:space="preserve">Success criteria </w:t>
      </w:r>
      <w:r w:rsidR="00EC2217">
        <w:rPr>
          <w:rFonts w:ascii="Times New Roman" w:hAnsi="Times New Roman" w:cs="Times New Roman"/>
          <w:lang w:val="en-GB"/>
        </w:rPr>
        <w:t xml:space="preserve">achieved thus far </w:t>
      </w:r>
      <w:r w:rsidRPr="008F2B39">
        <w:rPr>
          <w:rFonts w:ascii="Times New Roman" w:hAnsi="Times New Roman" w:cs="Times New Roman"/>
          <w:lang w:val="en-GB"/>
        </w:rPr>
        <w:t xml:space="preserve">for CAPSTONE </w:t>
      </w:r>
      <w:r w:rsidR="00EC2217">
        <w:rPr>
          <w:rFonts w:ascii="Times New Roman" w:hAnsi="Times New Roman" w:cs="Times New Roman"/>
          <w:lang w:val="en-GB"/>
        </w:rPr>
        <w:t xml:space="preserve">include </w:t>
      </w:r>
      <w:r w:rsidRPr="008F2B39">
        <w:rPr>
          <w:rFonts w:ascii="Times New Roman" w:hAnsi="Times New Roman" w:cs="Times New Roman"/>
          <w:lang w:val="en-GB"/>
        </w:rPr>
        <w:t xml:space="preserve">1) semi-autonomous operations and orbital maintenance of a spacecraft in an NRHO, 2) collection of inter-spacecraft ranging data in support of the autonomous navigation process, and 3) execution of the CAPS navigation software in an autonomous mode on-board the CAPSTONE spacecraft. Additionally, CAPSTONE </w:t>
      </w:r>
      <w:r w:rsidR="00EC2217">
        <w:rPr>
          <w:rFonts w:ascii="Times New Roman" w:hAnsi="Times New Roman" w:cs="Times New Roman"/>
          <w:lang w:val="en-GB"/>
        </w:rPr>
        <w:t>has</w:t>
      </w:r>
      <w:r w:rsidRPr="008F2B39">
        <w:rPr>
          <w:rFonts w:ascii="Times New Roman" w:hAnsi="Times New Roman" w:cs="Times New Roman"/>
          <w:lang w:val="en-GB"/>
        </w:rPr>
        <w:t xml:space="preserve"> demonstrat</w:t>
      </w:r>
      <w:r w:rsidR="00EC2217">
        <w:rPr>
          <w:rFonts w:ascii="Times New Roman" w:hAnsi="Times New Roman" w:cs="Times New Roman"/>
          <w:lang w:val="en-GB"/>
        </w:rPr>
        <w:t>ed</w:t>
      </w:r>
      <w:r w:rsidRPr="008F2B39">
        <w:rPr>
          <w:rFonts w:ascii="Times New Roman" w:hAnsi="Times New Roman" w:cs="Times New Roman"/>
          <w:lang w:val="en-GB"/>
        </w:rPr>
        <w:t xml:space="preserve"> an innovative one-way ranging navigation approach utilizing a Chip Scale Atomic Clock (CSAC) </w:t>
      </w:r>
      <w:r w:rsidR="00EF0460">
        <w:rPr>
          <w:rFonts w:ascii="Times New Roman" w:hAnsi="Times New Roman" w:cs="Times New Roman"/>
          <w:lang w:val="en-GB"/>
        </w:rPr>
        <w:t>in combination with</w:t>
      </w:r>
      <w:r w:rsidRPr="008F2B39">
        <w:rPr>
          <w:rFonts w:ascii="Times New Roman" w:hAnsi="Times New Roman" w:cs="Times New Roman"/>
          <w:lang w:val="en-GB"/>
        </w:rPr>
        <w:t xml:space="preserve"> autonomous navigation algorithms</w:t>
      </w:r>
      <w:r w:rsidR="007B285F">
        <w:rPr>
          <w:rFonts w:ascii="Times New Roman" w:hAnsi="Times New Roman" w:cs="Times New Roman"/>
          <w:lang w:val="en-GB"/>
        </w:rPr>
        <w:t xml:space="preserve"> developed by JPL.</w:t>
      </w:r>
    </w:p>
    <w:p w14:paraId="43FD0A84" w14:textId="77777777" w:rsidR="008F2B39" w:rsidRPr="008F2B39" w:rsidRDefault="008F2B39" w:rsidP="008F2B39">
      <w:pPr>
        <w:rPr>
          <w:rFonts w:ascii="Times New Roman" w:hAnsi="Times New Roman" w:cs="Times New Roman"/>
          <w:lang w:val="en-GB"/>
        </w:rPr>
      </w:pPr>
    </w:p>
    <w:p w14:paraId="5D893182" w14:textId="72B775D7" w:rsidR="008F2B39" w:rsidRPr="00210942" w:rsidRDefault="008F2B39" w:rsidP="008F2B39">
      <w:pPr>
        <w:rPr>
          <w:rFonts w:ascii="Times New Roman" w:hAnsi="Times New Roman" w:cs="Times New Roman"/>
          <w:lang w:val="en-GB"/>
        </w:rPr>
      </w:pPr>
      <w:r w:rsidRPr="008F2B39">
        <w:rPr>
          <w:rFonts w:ascii="Times New Roman" w:hAnsi="Times New Roman" w:cs="Times New Roman"/>
          <w:lang w:val="en-GB"/>
        </w:rPr>
        <w:t xml:space="preserve">This high value mission has already demonstrated an efficient low energy orbital transfer </w:t>
      </w:r>
      <w:r>
        <w:rPr>
          <w:rFonts w:ascii="Times New Roman" w:hAnsi="Times New Roman" w:cs="Times New Roman"/>
          <w:lang w:val="en-GB"/>
        </w:rPr>
        <w:t xml:space="preserve">to the NRHO and has </w:t>
      </w:r>
      <w:r w:rsidRPr="008F2B39">
        <w:rPr>
          <w:rFonts w:ascii="Times New Roman" w:hAnsi="Times New Roman" w:cs="Times New Roman"/>
          <w:lang w:val="en-GB"/>
        </w:rPr>
        <w:t>demonstrate</w:t>
      </w:r>
      <w:r>
        <w:rPr>
          <w:rFonts w:ascii="Times New Roman" w:hAnsi="Times New Roman" w:cs="Times New Roman"/>
          <w:lang w:val="en-GB"/>
        </w:rPr>
        <w:t>d</w:t>
      </w:r>
      <w:r w:rsidRPr="008F2B39">
        <w:rPr>
          <w:rFonts w:ascii="Times New Roman" w:hAnsi="Times New Roman" w:cs="Times New Roman"/>
          <w:lang w:val="en-GB"/>
        </w:rPr>
        <w:t xml:space="preserve"> full-scale operations in this unique orbit</w:t>
      </w:r>
      <w:r>
        <w:rPr>
          <w:rFonts w:ascii="Times New Roman" w:hAnsi="Times New Roman" w:cs="Times New Roman"/>
          <w:lang w:val="en-GB"/>
        </w:rPr>
        <w:t xml:space="preserve"> for the past </w:t>
      </w:r>
      <w:r w:rsidR="00A05E42">
        <w:rPr>
          <w:rFonts w:ascii="Times New Roman" w:hAnsi="Times New Roman" w:cs="Times New Roman"/>
          <w:lang w:val="en-GB"/>
        </w:rPr>
        <w:t>7</w:t>
      </w:r>
      <w:r>
        <w:rPr>
          <w:rFonts w:ascii="Times New Roman" w:hAnsi="Times New Roman" w:cs="Times New Roman"/>
          <w:lang w:val="en-GB"/>
        </w:rPr>
        <w:t xml:space="preserve"> months. </w:t>
      </w:r>
      <w:r w:rsidRPr="008F2B39">
        <w:rPr>
          <w:rFonts w:ascii="Times New Roman" w:hAnsi="Times New Roman" w:cs="Times New Roman"/>
          <w:lang w:val="en-GB"/>
        </w:rPr>
        <w:t xml:space="preserve">Over the next </w:t>
      </w:r>
      <w:r>
        <w:rPr>
          <w:rFonts w:ascii="Times New Roman" w:hAnsi="Times New Roman" w:cs="Times New Roman"/>
          <w:lang w:val="en-GB"/>
        </w:rPr>
        <w:t>1</w:t>
      </w:r>
      <w:r w:rsidR="00A05E42">
        <w:rPr>
          <w:rFonts w:ascii="Times New Roman" w:hAnsi="Times New Roman" w:cs="Times New Roman"/>
          <w:lang w:val="en-GB"/>
        </w:rPr>
        <w:t>2</w:t>
      </w:r>
      <w:r>
        <w:rPr>
          <w:rFonts w:ascii="Times New Roman" w:hAnsi="Times New Roman" w:cs="Times New Roman"/>
          <w:lang w:val="en-GB"/>
        </w:rPr>
        <w:t>+</w:t>
      </w:r>
      <w:r w:rsidRPr="008F2B39">
        <w:rPr>
          <w:rFonts w:ascii="Times New Roman" w:hAnsi="Times New Roman" w:cs="Times New Roman"/>
          <w:lang w:val="en-GB"/>
        </w:rPr>
        <w:t xml:space="preserve"> months, CAPSTONE will continue to validate these key operations and navigation technologies required for the success of NASA’s lunar exploration plans. </w:t>
      </w:r>
      <w:r w:rsidR="00A05E42">
        <w:rPr>
          <w:rFonts w:ascii="Times New Roman" w:hAnsi="Times New Roman" w:cs="Times New Roman"/>
          <w:lang w:val="en-GB"/>
        </w:rPr>
        <w:t xml:space="preserve">The </w:t>
      </w:r>
      <w:proofErr w:type="gramStart"/>
      <w:r w:rsidR="00A05E42">
        <w:rPr>
          <w:rFonts w:ascii="Times New Roman" w:hAnsi="Times New Roman" w:cs="Times New Roman"/>
          <w:lang w:val="en-GB"/>
        </w:rPr>
        <w:t>ultimate goal</w:t>
      </w:r>
      <w:proofErr w:type="gramEnd"/>
      <w:r w:rsidR="00A05E42">
        <w:rPr>
          <w:rFonts w:ascii="Times New Roman" w:hAnsi="Times New Roman" w:cs="Times New Roman"/>
          <w:lang w:val="en-GB"/>
        </w:rPr>
        <w:t xml:space="preserve"> that extends this experiment will be the development of an autonomous navigation system/approach that support routine operations in cislunar space and in support of activities related ISRU resource extraction and utilization. </w:t>
      </w:r>
      <w:r w:rsidRPr="008F2B39">
        <w:rPr>
          <w:rFonts w:ascii="Times New Roman" w:hAnsi="Times New Roman" w:cs="Times New Roman"/>
          <w:lang w:val="en-GB"/>
        </w:rPr>
        <w:t xml:space="preserve">This presentation will include an overview of the current mission status, lessons learned from the launch, transfer, and insertion into the NRHO, </w:t>
      </w:r>
      <w:r>
        <w:rPr>
          <w:rFonts w:ascii="Times New Roman" w:hAnsi="Times New Roman" w:cs="Times New Roman"/>
          <w:lang w:val="en-GB"/>
        </w:rPr>
        <w:t xml:space="preserve">a summary of the challenges encountered thus far, </w:t>
      </w:r>
      <w:r w:rsidRPr="008F2B39">
        <w:rPr>
          <w:rFonts w:ascii="Times New Roman" w:hAnsi="Times New Roman" w:cs="Times New Roman"/>
          <w:lang w:val="en-GB"/>
        </w:rPr>
        <w:t xml:space="preserve">and an overview of </w:t>
      </w:r>
      <w:r w:rsidR="00A435FA">
        <w:rPr>
          <w:rFonts w:ascii="Times New Roman" w:hAnsi="Times New Roman" w:cs="Times New Roman"/>
          <w:lang w:val="en-GB"/>
        </w:rPr>
        <w:t xml:space="preserve">the </w:t>
      </w:r>
      <w:r>
        <w:rPr>
          <w:rFonts w:ascii="Times New Roman" w:hAnsi="Times New Roman" w:cs="Times New Roman"/>
          <w:lang w:val="en-GB"/>
        </w:rPr>
        <w:t xml:space="preserve">successful </w:t>
      </w:r>
      <w:r w:rsidRPr="008F2B39">
        <w:rPr>
          <w:rFonts w:ascii="Times New Roman" w:hAnsi="Times New Roman" w:cs="Times New Roman"/>
          <w:lang w:val="en-GB"/>
        </w:rPr>
        <w:t xml:space="preserve">mission operations </w:t>
      </w:r>
      <w:r w:rsidR="00A05E42">
        <w:rPr>
          <w:rFonts w:ascii="Times New Roman" w:hAnsi="Times New Roman" w:cs="Times New Roman"/>
          <w:lang w:val="en-GB"/>
        </w:rPr>
        <w:t xml:space="preserve">and navigation </w:t>
      </w:r>
      <w:r w:rsidR="00A435FA">
        <w:rPr>
          <w:rFonts w:ascii="Times New Roman" w:hAnsi="Times New Roman" w:cs="Times New Roman"/>
          <w:lang w:val="en-GB"/>
        </w:rPr>
        <w:t>technology demonstration</w:t>
      </w:r>
      <w:r w:rsidR="00EF0460">
        <w:rPr>
          <w:rFonts w:ascii="Times New Roman" w:hAnsi="Times New Roman" w:cs="Times New Roman"/>
          <w:lang w:val="en-GB"/>
        </w:rPr>
        <w:t xml:space="preserve"> </w:t>
      </w:r>
      <w:r w:rsidRPr="008F2B39">
        <w:rPr>
          <w:rFonts w:ascii="Times New Roman" w:hAnsi="Times New Roman" w:cs="Times New Roman"/>
          <w:lang w:val="en-GB"/>
        </w:rPr>
        <w:t>to date.</w:t>
      </w:r>
    </w:p>
    <w:p w14:paraId="31D9723F" w14:textId="77777777" w:rsidR="008F2B39" w:rsidRPr="00210942" w:rsidRDefault="008F2B39">
      <w:pPr>
        <w:rPr>
          <w:rFonts w:ascii="Times New Roman" w:hAnsi="Times New Roman" w:cs="Times New Roman"/>
        </w:rPr>
      </w:pPr>
    </w:p>
    <w:sectPr w:rsidR="008F2B39" w:rsidRPr="00210942" w:rsidSect="004261F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0942"/>
    <w:rsid w:val="00210942"/>
    <w:rsid w:val="004261F5"/>
    <w:rsid w:val="006E6327"/>
    <w:rsid w:val="0079502A"/>
    <w:rsid w:val="007B285F"/>
    <w:rsid w:val="008F0996"/>
    <w:rsid w:val="008F2B39"/>
    <w:rsid w:val="00A05E42"/>
    <w:rsid w:val="00A435FA"/>
    <w:rsid w:val="00EC2217"/>
    <w:rsid w:val="00EF0460"/>
    <w:rsid w:val="00FC78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C57ACEF"/>
  <w15:chartTrackingRefBased/>
  <w15:docId w15:val="{910020DD-8A2C-E04B-9EA1-D21ABBC8B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472</Words>
  <Characters>2691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Gardner</dc:creator>
  <cp:keywords/>
  <dc:description/>
  <cp:lastModifiedBy>Thomas Gardner</cp:lastModifiedBy>
  <cp:revision>3</cp:revision>
  <dcterms:created xsi:type="dcterms:W3CDTF">2023-03-07T19:38:00Z</dcterms:created>
  <dcterms:modified xsi:type="dcterms:W3CDTF">2023-03-24T17:24:00Z</dcterms:modified>
</cp:coreProperties>
</file>